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E55DD" w14:textId="77777777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BA13D6" w:rsidRPr="00BA13D6" w14:paraId="4EEADE02" w14:textId="77777777" w:rsidTr="00BA13D6">
        <w:tc>
          <w:tcPr>
            <w:tcW w:w="10164" w:type="dxa"/>
          </w:tcPr>
          <w:p w14:paraId="479325EF" w14:textId="77777777" w:rsidR="005B0915" w:rsidRPr="00951EB9" w:rsidRDefault="005B0915" w:rsidP="005B0915">
            <w:pPr>
              <w:spacing w:line="276" w:lineRule="auto"/>
              <w:ind w:left="-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1EB9">
              <w:rPr>
                <w:rFonts w:ascii="Arial" w:hAnsi="Arial" w:cs="Arial"/>
                <w:b/>
                <w:sz w:val="28"/>
                <w:szCs w:val="28"/>
              </w:rPr>
              <w:t>Istituto Comprens</w:t>
            </w:r>
            <w:r>
              <w:rPr>
                <w:rFonts w:ascii="Arial" w:hAnsi="Arial" w:cs="Arial"/>
                <w:b/>
                <w:sz w:val="28"/>
                <w:szCs w:val="28"/>
              </w:rPr>
              <w:t>ivo Statale Rombiolo San Calogero Cessaniti</w:t>
            </w:r>
          </w:p>
          <w:p w14:paraId="73231943" w14:textId="77777777" w:rsidR="005B0915" w:rsidRPr="00951EB9" w:rsidRDefault="005B0915" w:rsidP="005B0915">
            <w:pPr>
              <w:spacing w:line="276" w:lineRule="auto"/>
              <w:ind w:left="-56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1EB9">
              <w:rPr>
                <w:rFonts w:ascii="Arial" w:hAnsi="Arial" w:cs="Arial"/>
                <w:sz w:val="28"/>
                <w:szCs w:val="28"/>
              </w:rPr>
              <w:t>Scuola dell’Infanzia, Primaria e Secondaria di 1° Grado</w:t>
            </w:r>
          </w:p>
          <w:p w14:paraId="248D1E92" w14:textId="77777777" w:rsidR="005B0915" w:rsidRPr="00096848" w:rsidRDefault="005B0915" w:rsidP="005B0915">
            <w:pPr>
              <w:spacing w:line="276" w:lineRule="auto"/>
              <w:ind w:left="-567" w:right="-14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 centrale Via I Maggio, 151-</w:t>
            </w:r>
            <w:r w:rsidRPr="00096848">
              <w:rPr>
                <w:rFonts w:ascii="Arial" w:hAnsi="Arial" w:cs="Arial"/>
              </w:rPr>
              <w:t xml:space="preserve"> </w:t>
            </w:r>
            <w:r w:rsidRPr="00096848">
              <w:rPr>
                <w:rFonts w:ascii="Arial" w:hAnsi="Arial" w:cs="Arial"/>
                <w:b/>
              </w:rPr>
              <w:t>89841 Rombiolo (VV</w:t>
            </w:r>
            <w:r w:rsidRPr="00096848">
              <w:rPr>
                <w:rFonts w:ascii="Arial" w:hAnsi="Arial" w:cs="Arial"/>
              </w:rPr>
              <w:t xml:space="preserve">) </w:t>
            </w:r>
            <w:r w:rsidRPr="00096848">
              <w:rPr>
                <w:rFonts w:ascii="Arial" w:hAnsi="Arial" w:cs="Arial"/>
              </w:rPr>
              <w:sym w:font="Wingdings 2" w:char="F027"/>
            </w:r>
            <w:r w:rsidRPr="00096848">
              <w:rPr>
                <w:rFonts w:ascii="Arial" w:hAnsi="Arial" w:cs="Arial"/>
              </w:rPr>
              <w:t xml:space="preserve"> 0963/367184</w:t>
            </w:r>
          </w:p>
          <w:p w14:paraId="54DA8B00" w14:textId="77777777" w:rsidR="005B0915" w:rsidRPr="00951EB9" w:rsidRDefault="005B0915" w:rsidP="005B0915">
            <w:pPr>
              <w:spacing w:line="276" w:lineRule="auto"/>
              <w:ind w:left="-567" w:right="-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EB9">
              <w:rPr>
                <w:rFonts w:ascii="Arial" w:hAnsi="Arial" w:cs="Arial"/>
                <w:sz w:val="22"/>
                <w:szCs w:val="22"/>
              </w:rPr>
              <w:t xml:space="preserve">Sito web </w:t>
            </w:r>
            <w:r>
              <w:rPr>
                <w:rStyle w:val="Collegamentoipertestuale"/>
                <w:rFonts w:ascii="Arial" w:hAnsi="Arial" w:cs="Arial"/>
                <w:sz w:val="22"/>
                <w:szCs w:val="22"/>
              </w:rPr>
              <w:t>https://www.icrombiolo</w:t>
            </w:r>
            <w:r w:rsidRPr="00951EB9">
              <w:rPr>
                <w:rStyle w:val="Collegamentoipertestuale"/>
                <w:rFonts w:ascii="Arial" w:hAnsi="Arial" w:cs="Arial"/>
                <w:sz w:val="22"/>
                <w:szCs w:val="22"/>
              </w:rPr>
              <w:t xml:space="preserve">.edu.it// </w:t>
            </w:r>
            <w:r w:rsidRPr="00951EB9"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hyperlink r:id="rId7" w:history="1">
              <w:r w:rsidRPr="000F5ECE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vvic81300p@istruzione.it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/ PEC </w:t>
            </w:r>
            <w:hyperlink r:id="rId8" w:history="1">
              <w:r w:rsidRPr="000F5ECE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vvic81300p@pec.istruzione.it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134F2C" w14:textId="77777777" w:rsidR="005B0915" w:rsidRDefault="005B0915" w:rsidP="005B0915">
            <w:pPr>
              <w:spacing w:line="276" w:lineRule="auto"/>
              <w:ind w:left="-56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 M. VVIC81300P - C.F. 96012580799</w:t>
            </w:r>
            <w:r w:rsidRPr="00951E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951E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Codice IPA istsc_vvic81300p – Codice </w:t>
            </w:r>
            <w:r w:rsidRPr="00951EB9">
              <w:rPr>
                <w:rFonts w:ascii="Arial" w:hAnsi="Arial" w:cs="Arial"/>
                <w:sz w:val="22"/>
                <w:szCs w:val="22"/>
              </w:rPr>
              <w:t>Univoco</w:t>
            </w:r>
            <w:r>
              <w:rPr>
                <w:rFonts w:ascii="Arial" w:hAnsi="Arial" w:cs="Arial"/>
                <w:sz w:val="22"/>
                <w:szCs w:val="22"/>
              </w:rPr>
              <w:t xml:space="preserve"> UFAQ9A</w:t>
            </w:r>
          </w:p>
          <w:p w14:paraId="41A0BFCC" w14:textId="2E89ACCA" w:rsidR="00BA13D6" w:rsidRPr="006F2B86" w:rsidRDefault="00BA13D6" w:rsidP="005B09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353D7F5" w14:textId="77777777"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14684">
        <w:rPr>
          <w:rFonts w:ascii="Arial" w:hAnsi="Arial" w:cs="Arial"/>
          <w:sz w:val="20"/>
          <w:szCs w:val="20"/>
        </w:rPr>
        <w:t>Il legale rappresentante del Titolare del trattamento</w:t>
      </w:r>
      <w:r>
        <w:rPr>
          <w:rFonts w:ascii="Arial" w:hAnsi="Arial" w:cs="Arial"/>
          <w:sz w:val="20"/>
          <w:szCs w:val="20"/>
        </w:rPr>
        <w:t xml:space="preserve"> è</w:t>
      </w:r>
      <w:r w:rsidRPr="00214684">
        <w:rPr>
          <w:rFonts w:ascii="Arial" w:hAnsi="Arial" w:cs="Arial"/>
          <w:sz w:val="20"/>
          <w:szCs w:val="20"/>
        </w:rPr>
        <w:t xml:space="preserve"> il Diri</w:t>
      </w:r>
      <w:r>
        <w:rPr>
          <w:rFonts w:ascii="Arial" w:hAnsi="Arial" w:cs="Arial"/>
          <w:sz w:val="20"/>
          <w:szCs w:val="20"/>
        </w:rPr>
        <w:t>gente Scolastico</w:t>
      </w:r>
    </w:p>
    <w:p w14:paraId="629094B0" w14:textId="77777777"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FA5171A" w14:textId="77777777" w:rsidR="00F517C8" w:rsidRPr="00BA13D6" w:rsidRDefault="00F517C8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B742140" w14:textId="77777777" w:rsidR="003E515E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INFORMATIVA per</w:t>
      </w:r>
      <w:r w:rsidR="0039253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3788F">
        <w:rPr>
          <w:rFonts w:ascii="Arial" w:hAnsi="Arial" w:cs="Arial"/>
          <w:b/>
          <w:bCs/>
          <w:sz w:val="20"/>
          <w:szCs w:val="20"/>
          <w:u w:val="single"/>
        </w:rPr>
        <w:t>Famiglie</w:t>
      </w:r>
      <w:r w:rsidR="00EE5B1A">
        <w:rPr>
          <w:rFonts w:ascii="Arial" w:hAnsi="Arial" w:cs="Arial"/>
          <w:b/>
          <w:bCs/>
          <w:sz w:val="20"/>
          <w:szCs w:val="20"/>
          <w:u w:val="single"/>
        </w:rPr>
        <w:t xml:space="preserve"> e Alunni</w:t>
      </w:r>
    </w:p>
    <w:p w14:paraId="112C882B" w14:textId="77777777" w:rsidR="00F517C8" w:rsidRPr="00BA13D6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11465">
        <w:rPr>
          <w:rFonts w:ascii="Arial" w:hAnsi="Arial" w:cs="Arial"/>
          <w:sz w:val="20"/>
          <w:szCs w:val="20"/>
        </w:rPr>
        <w:t>(art. 13 Regolamento UE 2016/679</w:t>
      </w:r>
      <w:r>
        <w:rPr>
          <w:rFonts w:ascii="Arial" w:hAnsi="Arial" w:cs="Arial"/>
          <w:sz w:val="20"/>
          <w:szCs w:val="20"/>
        </w:rPr>
        <w:t>)</w:t>
      </w:r>
    </w:p>
    <w:p w14:paraId="74708D05" w14:textId="77777777" w:rsidR="00F517C8" w:rsidRDefault="00F517C8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DEE9E3" w14:textId="77777777" w:rsidR="00F517C8" w:rsidRPr="00BA13D6" w:rsidRDefault="00F517C8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EBF60B0" w14:textId="77777777" w:rsidR="00A842FC" w:rsidRPr="00BA13D6" w:rsidRDefault="00A842FC" w:rsidP="00AC3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14:paraId="7EED14C1" w14:textId="77777777" w:rsidR="00E551D9" w:rsidRPr="00BA13D6" w:rsidRDefault="00457232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 disposto dal </w:t>
      </w:r>
      <w:r w:rsidR="00E14FCE">
        <w:rPr>
          <w:rFonts w:ascii="Arial" w:hAnsi="Arial" w:cs="Arial"/>
          <w:sz w:val="20"/>
          <w:szCs w:val="20"/>
        </w:rPr>
        <w:t>Regolamento UE 2016/679 (GDPR)</w:t>
      </w:r>
      <w:r>
        <w:rPr>
          <w:rFonts w:ascii="Arial" w:hAnsi="Arial" w:cs="Arial"/>
          <w:sz w:val="20"/>
          <w:szCs w:val="20"/>
        </w:rPr>
        <w:t xml:space="preserve"> artt. 13-14 e dal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D.Lgs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196/2003 modificato</w:t>
      </w:r>
      <w:r w:rsidR="00F517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101/2018, con la presente informativa si forniscono le</w:t>
      </w:r>
      <w:r w:rsidR="005D7C2C" w:rsidRPr="00BA13D6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>informazion</w:t>
      </w:r>
      <w:r w:rsidR="00F517C8">
        <w:rPr>
          <w:rFonts w:ascii="Arial" w:hAnsi="Arial" w:cs="Arial"/>
          <w:sz w:val="20"/>
          <w:szCs w:val="20"/>
        </w:rPr>
        <w:t>i</w:t>
      </w:r>
      <w:r w:rsidR="00DD48B0">
        <w:rPr>
          <w:rFonts w:ascii="Arial" w:hAnsi="Arial" w:cs="Arial"/>
          <w:sz w:val="20"/>
          <w:szCs w:val="20"/>
        </w:rPr>
        <w:t xml:space="preserve"> sulla gestione</w:t>
      </w:r>
      <w:r w:rsidR="005D7C2C" w:rsidRPr="00BA13D6">
        <w:rPr>
          <w:rFonts w:ascii="Arial" w:hAnsi="Arial" w:cs="Arial"/>
          <w:sz w:val="20"/>
          <w:szCs w:val="20"/>
        </w:rPr>
        <w:t xml:space="preserve"> dei dati perso</w:t>
      </w:r>
      <w:r w:rsidR="00455D23">
        <w:rPr>
          <w:rFonts w:ascii="Arial" w:hAnsi="Arial" w:cs="Arial"/>
          <w:sz w:val="20"/>
          <w:szCs w:val="20"/>
        </w:rPr>
        <w:t xml:space="preserve">nali. </w:t>
      </w:r>
    </w:p>
    <w:p w14:paraId="684221A1" w14:textId="77777777" w:rsidR="005D7C2C" w:rsidRPr="00BA13D6" w:rsidRDefault="00457232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devono prenderne adeguata visione e possono chiedere ulteriori informazioni </w:t>
      </w:r>
      <w:r>
        <w:rPr>
          <w:rFonts w:ascii="Arial" w:hAnsi="Arial" w:cs="Arial"/>
          <w:sz w:val="20"/>
          <w:szCs w:val="20"/>
        </w:rPr>
        <w:t>presso gli uffici del titolare del trattamento</w:t>
      </w:r>
      <w:r w:rsidR="005D7C2C" w:rsidRPr="00BA13D6">
        <w:rPr>
          <w:rFonts w:ascii="Arial" w:hAnsi="Arial" w:cs="Arial"/>
          <w:sz w:val="20"/>
          <w:szCs w:val="20"/>
        </w:rPr>
        <w:t xml:space="preserve">. </w:t>
      </w:r>
    </w:p>
    <w:p w14:paraId="4C10FE85" w14:textId="77777777" w:rsidR="00637FDD" w:rsidRPr="00BA13D6" w:rsidRDefault="006D7666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Oggetto e </w:t>
      </w:r>
      <w:r w:rsidR="00F91953"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14:paraId="430116C6" w14:textId="77777777" w:rsidR="006345FF" w:rsidRDefault="006D7666" w:rsidP="006345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titolare del trattamento gestisce </w:t>
      </w:r>
      <w:r w:rsidR="00083095">
        <w:rPr>
          <w:rFonts w:ascii="Arial" w:hAnsi="Arial" w:cs="Arial"/>
          <w:sz w:val="20"/>
          <w:szCs w:val="20"/>
        </w:rPr>
        <w:t>i</w:t>
      </w:r>
      <w:r w:rsidR="003E084D" w:rsidRPr="00BA13D6">
        <w:rPr>
          <w:rFonts w:ascii="Arial" w:hAnsi="Arial" w:cs="Arial"/>
          <w:sz w:val="20"/>
          <w:szCs w:val="20"/>
        </w:rPr>
        <w:t xml:space="preserve">l trattamento dei dati personali </w:t>
      </w:r>
      <w:r w:rsidR="006345FF">
        <w:rPr>
          <w:rFonts w:ascii="Arial" w:hAnsi="Arial" w:cs="Arial"/>
          <w:sz w:val="20"/>
          <w:szCs w:val="20"/>
        </w:rPr>
        <w:t>degli alunni</w:t>
      </w:r>
      <w:r w:rsidR="003E084D" w:rsidRPr="00BA13D6">
        <w:rPr>
          <w:rFonts w:ascii="Arial" w:hAnsi="Arial" w:cs="Arial"/>
          <w:sz w:val="20"/>
          <w:szCs w:val="20"/>
        </w:rPr>
        <w:t>, e dei loro familiari,</w:t>
      </w:r>
      <w:r w:rsidR="00083095">
        <w:rPr>
          <w:rFonts w:ascii="Arial" w:hAnsi="Arial" w:cs="Arial"/>
          <w:sz w:val="20"/>
          <w:szCs w:val="20"/>
        </w:rPr>
        <w:t xml:space="preserve"> ed</w:t>
      </w:r>
      <w:r w:rsidR="003E084D" w:rsidRPr="00BA13D6">
        <w:rPr>
          <w:rFonts w:ascii="Arial" w:hAnsi="Arial" w:cs="Arial"/>
          <w:sz w:val="20"/>
          <w:szCs w:val="20"/>
        </w:rPr>
        <w:t xml:space="preserve"> è finalizzat</w:t>
      </w:r>
      <w:r w:rsidR="00083095">
        <w:rPr>
          <w:rFonts w:ascii="Arial" w:hAnsi="Arial" w:cs="Arial"/>
          <w:sz w:val="20"/>
          <w:szCs w:val="20"/>
        </w:rPr>
        <w:t>o</w:t>
      </w:r>
      <w:r w:rsidR="003E084D" w:rsidRPr="00BA13D6">
        <w:rPr>
          <w:rFonts w:ascii="Arial" w:hAnsi="Arial" w:cs="Arial"/>
          <w:sz w:val="20"/>
          <w:szCs w:val="20"/>
        </w:rPr>
        <w:t xml:space="preserve"> </w:t>
      </w:r>
      <w:r w:rsidR="00611CA3" w:rsidRPr="00BA13D6">
        <w:rPr>
          <w:rFonts w:ascii="Arial" w:hAnsi="Arial" w:cs="Arial"/>
          <w:sz w:val="20"/>
          <w:szCs w:val="20"/>
        </w:rPr>
        <w:t>alle attività</w:t>
      </w:r>
      <w:r w:rsidR="003E084D" w:rsidRPr="00BA13D6">
        <w:rPr>
          <w:rFonts w:ascii="Arial" w:hAnsi="Arial" w:cs="Arial"/>
          <w:sz w:val="20"/>
          <w:szCs w:val="20"/>
        </w:rPr>
        <w:t xml:space="preserve"> </w:t>
      </w:r>
      <w:r w:rsidR="003E084D" w:rsidRPr="006345FF">
        <w:rPr>
          <w:rFonts w:ascii="Arial" w:hAnsi="Arial" w:cs="Arial"/>
          <w:sz w:val="20"/>
          <w:szCs w:val="20"/>
        </w:rPr>
        <w:t>istituzionali dovut</w:t>
      </w:r>
      <w:r w:rsidR="00611CA3" w:rsidRPr="006345FF">
        <w:rPr>
          <w:rFonts w:ascii="Arial" w:hAnsi="Arial" w:cs="Arial"/>
          <w:sz w:val="20"/>
          <w:szCs w:val="20"/>
        </w:rPr>
        <w:t>e</w:t>
      </w:r>
      <w:r w:rsidR="000D5E57">
        <w:rPr>
          <w:rFonts w:ascii="Arial" w:hAnsi="Arial" w:cs="Arial"/>
          <w:sz w:val="20"/>
          <w:szCs w:val="20"/>
        </w:rPr>
        <w:t xml:space="preserve"> </w:t>
      </w:r>
      <w:r w:rsidR="006345FF" w:rsidRPr="006345FF">
        <w:rPr>
          <w:rFonts w:ascii="Arial" w:hAnsi="Arial" w:cs="Arial"/>
          <w:sz w:val="20"/>
          <w:szCs w:val="20"/>
        </w:rPr>
        <w:t>(insegnamento, orientamento, formazione, organizzazione, amministrazione), in conformità agli obblighi di leggi e di regolamenti.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1A95C3B5" w14:textId="77777777" w:rsidTr="008A29E5">
        <w:tc>
          <w:tcPr>
            <w:tcW w:w="10164" w:type="dxa"/>
            <w:shd w:val="clear" w:color="auto" w:fill="FFCC66"/>
          </w:tcPr>
          <w:p w14:paraId="1BD37755" w14:textId="77777777"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14:paraId="7E81C9B2" w14:textId="77777777" w:rsidR="00AF19BC" w:rsidRDefault="00083095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D48B0" w:rsidRPr="00DD48B0">
        <w:rPr>
          <w:rFonts w:ascii="Arial" w:hAnsi="Arial" w:cs="Arial"/>
          <w:sz w:val="20"/>
          <w:szCs w:val="20"/>
        </w:rPr>
        <w:t xml:space="preserve">l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BF48E1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 xml:space="preserve">l’adempimento </w:t>
      </w:r>
      <w:r w:rsidR="00BF48E1">
        <w:rPr>
          <w:rFonts w:ascii="Arial" w:hAnsi="Arial" w:cs="Arial"/>
          <w:sz w:val="20"/>
          <w:szCs w:val="20"/>
        </w:rPr>
        <w:t>di un obbligo legale al quale è soggetto il titolare del trattamento e</w:t>
      </w:r>
      <w:r w:rsidR="00AF19BC">
        <w:rPr>
          <w:rFonts w:ascii="Arial" w:hAnsi="Arial" w:cs="Arial"/>
          <w:sz w:val="20"/>
          <w:szCs w:val="20"/>
        </w:rPr>
        <w:t xml:space="preserve"> non necessita del consenso</w:t>
      </w:r>
      <w:r w:rsidR="00C33E27">
        <w:rPr>
          <w:rFonts w:ascii="Arial" w:hAnsi="Arial" w:cs="Arial"/>
          <w:sz w:val="20"/>
          <w:szCs w:val="20"/>
        </w:rPr>
        <w:t xml:space="preserve">. Il trattamento dei dati personali per specifiche finalità diverse da quelle </w:t>
      </w:r>
      <w:r w:rsidR="000D5E57">
        <w:rPr>
          <w:rFonts w:ascii="Arial" w:hAnsi="Arial" w:cs="Arial"/>
          <w:sz w:val="20"/>
          <w:szCs w:val="20"/>
        </w:rPr>
        <w:t>istituzionali e obbligatorie</w:t>
      </w:r>
      <w:r w:rsidR="00C33E27">
        <w:rPr>
          <w:rFonts w:ascii="Arial" w:hAnsi="Arial" w:cs="Arial"/>
          <w:sz w:val="20"/>
          <w:szCs w:val="20"/>
        </w:rPr>
        <w:t>, ha come base giuridi</w:t>
      </w:r>
      <w:r w:rsidR="000D5E57">
        <w:rPr>
          <w:rFonts w:ascii="Arial" w:hAnsi="Arial" w:cs="Arial"/>
          <w:sz w:val="20"/>
          <w:szCs w:val="20"/>
        </w:rPr>
        <w:t>ca il consenso dell’interessato.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78DB7E6C" w14:textId="77777777" w:rsidTr="008A29E5">
        <w:tc>
          <w:tcPr>
            <w:tcW w:w="10164" w:type="dxa"/>
            <w:shd w:val="clear" w:color="auto" w:fill="FFCC66"/>
          </w:tcPr>
          <w:p w14:paraId="5423B4CA" w14:textId="77777777"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14:paraId="178DFBA9" w14:textId="77777777" w:rsidR="00DC24A6" w:rsidRDefault="00083095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D5E57" w:rsidRPr="000D5E57">
        <w:rPr>
          <w:rFonts w:ascii="Arial" w:hAnsi="Arial" w:cs="Arial"/>
          <w:sz w:val="20"/>
          <w:szCs w:val="20"/>
        </w:rPr>
        <w:t xml:space="preserve"> dati personali vengono conferiti al momento </w:t>
      </w:r>
      <w:r w:rsidR="00EB2A1F">
        <w:rPr>
          <w:rFonts w:ascii="Arial" w:hAnsi="Arial" w:cs="Arial"/>
          <w:sz w:val="20"/>
          <w:szCs w:val="20"/>
        </w:rPr>
        <w:t xml:space="preserve">dell’iscrizione direttamente </w:t>
      </w:r>
      <w:proofErr w:type="gramStart"/>
      <w:r w:rsidR="00EB2A1F">
        <w:rPr>
          <w:rFonts w:ascii="Arial" w:hAnsi="Arial" w:cs="Arial"/>
          <w:sz w:val="20"/>
          <w:szCs w:val="20"/>
        </w:rPr>
        <w:t xml:space="preserve">dall’alunno </w:t>
      </w:r>
      <w:r w:rsidR="000D5E57" w:rsidRPr="000D5E57">
        <w:rPr>
          <w:rFonts w:ascii="Arial" w:hAnsi="Arial" w:cs="Arial"/>
          <w:sz w:val="20"/>
          <w:szCs w:val="20"/>
        </w:rPr>
        <w:t xml:space="preserve"> </w:t>
      </w:r>
      <w:r w:rsidR="00EB2A1F">
        <w:rPr>
          <w:rFonts w:ascii="Arial" w:hAnsi="Arial" w:cs="Arial"/>
          <w:sz w:val="20"/>
          <w:szCs w:val="20"/>
        </w:rPr>
        <w:t>o</w:t>
      </w:r>
      <w:proofErr w:type="gramEnd"/>
      <w:r w:rsidR="00EB2A1F">
        <w:rPr>
          <w:rFonts w:ascii="Arial" w:hAnsi="Arial" w:cs="Arial"/>
          <w:sz w:val="20"/>
          <w:szCs w:val="20"/>
        </w:rPr>
        <w:t xml:space="preserve"> dai </w:t>
      </w:r>
      <w:r w:rsidR="000D5E57" w:rsidRPr="000D5E57">
        <w:rPr>
          <w:rFonts w:ascii="Arial" w:hAnsi="Arial" w:cs="Arial"/>
          <w:sz w:val="20"/>
          <w:szCs w:val="20"/>
        </w:rPr>
        <w:t>familiari/tutori o dalle scuole di provenienza.</w:t>
      </w:r>
      <w:r w:rsidR="000D5E57" w:rsidRPr="003536BB">
        <w:rPr>
          <w:rFonts w:ascii="Arial" w:hAnsi="Arial" w:cs="Arial"/>
          <w:sz w:val="16"/>
          <w:szCs w:val="16"/>
        </w:rPr>
        <w:t xml:space="preserve"> </w:t>
      </w:r>
      <w:r w:rsidR="006E722A"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 w:rsidR="006E722A"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 w:rsidR="006E722A"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14:paraId="3CFC30C7" w14:textId="77777777"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</w:t>
      </w:r>
      <w:r w:rsidR="000D5E57">
        <w:rPr>
          <w:rFonts w:ascii="Arial" w:hAnsi="Arial" w:cs="Arial"/>
          <w:sz w:val="20"/>
          <w:szCs w:val="20"/>
        </w:rPr>
        <w:t xml:space="preserve">rattamento, esatti e aggiornati; </w:t>
      </w:r>
      <w:r w:rsidR="000D5E57" w:rsidRPr="000D5E57">
        <w:rPr>
          <w:rFonts w:ascii="Arial" w:hAnsi="Arial" w:cs="Arial"/>
          <w:sz w:val="20"/>
          <w:szCs w:val="20"/>
        </w:rPr>
        <w:t>sono trattati mediante banche dati cartacee e informatiche in locale e</w:t>
      </w:r>
      <w:r w:rsidR="000D5E57">
        <w:rPr>
          <w:rFonts w:ascii="Arial" w:hAnsi="Arial" w:cs="Arial"/>
          <w:sz w:val="20"/>
          <w:szCs w:val="20"/>
        </w:rPr>
        <w:t>/o</w:t>
      </w:r>
      <w:r w:rsidR="000D5E57" w:rsidRPr="000D5E57">
        <w:rPr>
          <w:rFonts w:ascii="Arial" w:hAnsi="Arial" w:cs="Arial"/>
          <w:sz w:val="20"/>
          <w:szCs w:val="20"/>
        </w:rPr>
        <w:t xml:space="preserve"> </w:t>
      </w:r>
      <w:r w:rsidR="000D5E57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0D5E57">
        <w:rPr>
          <w:rFonts w:ascii="Arial" w:hAnsi="Arial" w:cs="Arial"/>
          <w:sz w:val="20"/>
          <w:szCs w:val="20"/>
        </w:rPr>
        <w:t>cloud</w:t>
      </w:r>
      <w:proofErr w:type="spellEnd"/>
      <w:r w:rsidR="000D5E57" w:rsidRPr="000D5E57">
        <w:rPr>
          <w:rFonts w:ascii="Arial" w:hAnsi="Arial" w:cs="Arial"/>
          <w:sz w:val="20"/>
          <w:szCs w:val="20"/>
        </w:rPr>
        <w:t>.</w:t>
      </w:r>
      <w:r w:rsidR="000A7514">
        <w:rPr>
          <w:rFonts w:ascii="Arial" w:hAnsi="Arial" w:cs="Arial"/>
          <w:sz w:val="20"/>
          <w:szCs w:val="20"/>
        </w:rPr>
        <w:t xml:space="preserve"> La raccolta di eventuali dati fotografici/video/audio è effettuata con mezzi propri del titolare del trattamento o degli incaricati autorizzati</w:t>
      </w:r>
      <w:r w:rsidR="003E6F7F">
        <w:rPr>
          <w:rFonts w:ascii="Arial" w:hAnsi="Arial" w:cs="Arial"/>
          <w:sz w:val="20"/>
          <w:szCs w:val="20"/>
        </w:rPr>
        <w:t xml:space="preserve"> e solo per le attività istituzionali previste</w:t>
      </w:r>
      <w:r w:rsidR="000A7514">
        <w:rPr>
          <w:rFonts w:ascii="Arial" w:hAnsi="Arial" w:cs="Arial"/>
          <w:sz w:val="20"/>
          <w:szCs w:val="20"/>
        </w:rPr>
        <w:t>.</w:t>
      </w:r>
    </w:p>
    <w:p w14:paraId="31E8067B" w14:textId="77777777" w:rsidR="00CD4C19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ATA.</w:t>
      </w:r>
    </w:p>
    <w:p w14:paraId="2D4D5B66" w14:textId="77777777" w:rsidR="003E084D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con </w:t>
      </w:r>
      <w:r w:rsidR="00556F84">
        <w:rPr>
          <w:rFonts w:ascii="Arial" w:hAnsi="Arial" w:cs="Arial"/>
          <w:sz w:val="20"/>
          <w:szCs w:val="20"/>
        </w:rPr>
        <w:t>specifica nomina 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 w:rsidR="00C4156B"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0BB8332C" w14:textId="77777777"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F517C8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348FCDAA" w14:textId="77777777" w:rsidR="00C4156B" w:rsidRPr="00BA13D6" w:rsidRDefault="00C4156B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0BD1D2D2" w14:textId="77777777"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0B917086" w14:textId="77777777" w:rsidR="002C6645" w:rsidRPr="00BA13D6" w:rsidRDefault="002C6645" w:rsidP="002C664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56F84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</w:t>
      </w:r>
      <w:r w:rsidR="00611CA3" w:rsidRPr="00BA13D6">
        <w:rPr>
          <w:rFonts w:ascii="Arial" w:hAnsi="Arial" w:cs="Arial"/>
          <w:sz w:val="20"/>
          <w:szCs w:val="20"/>
        </w:rPr>
        <w:t>ulteriori</w:t>
      </w:r>
      <w:r w:rsidRPr="00BA13D6">
        <w:rPr>
          <w:rFonts w:ascii="Arial" w:hAnsi="Arial" w:cs="Arial"/>
          <w:sz w:val="20"/>
          <w:szCs w:val="20"/>
        </w:rPr>
        <w:t xml:space="preserve">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</w:t>
      </w:r>
      <w:r w:rsidR="00611CA3" w:rsidRPr="00BA13D6">
        <w:rPr>
          <w:rFonts w:ascii="Arial" w:hAnsi="Arial" w:cs="Arial"/>
          <w:sz w:val="20"/>
          <w:szCs w:val="20"/>
        </w:rPr>
        <w:t xml:space="preserve"> ottenere</w:t>
      </w:r>
      <w:r w:rsidRPr="00BA13D6">
        <w:rPr>
          <w:rFonts w:ascii="Arial" w:hAnsi="Arial" w:cs="Arial"/>
          <w:sz w:val="20"/>
          <w:szCs w:val="20"/>
        </w:rPr>
        <w:t xml:space="preserve"> benefici individuali di condizione o di merito.</w:t>
      </w:r>
    </w:p>
    <w:p w14:paraId="65967AED" w14:textId="77777777" w:rsidR="006E3BEA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="006E3BEA" w:rsidRPr="006E3BEA">
        <w:rPr>
          <w:rFonts w:ascii="Arial" w:hAnsi="Arial" w:cs="Arial"/>
          <w:sz w:val="20"/>
          <w:szCs w:val="20"/>
        </w:rPr>
        <w:t>dati anagrafici dei familiari/tutori; dati anagrafici completi dell’alunno, i necessari atti ufficiali del curricolo scolastico, i dovuti certificati sulla vaccinazione, le eventuali certificazioni di tutela della salute e/o delle diverse abilità psico-fisiche.</w:t>
      </w:r>
    </w:p>
    <w:p w14:paraId="58F6C36B" w14:textId="77777777" w:rsidR="00D25A1C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facoltativi:</w:t>
      </w:r>
      <w:r w:rsidR="009106B5" w:rsidRPr="00BA13D6">
        <w:rPr>
          <w:rFonts w:ascii="Arial" w:hAnsi="Arial" w:cs="Arial"/>
          <w:b/>
          <w:bCs/>
          <w:sz w:val="20"/>
          <w:szCs w:val="20"/>
        </w:rPr>
        <w:t xml:space="preserve"> </w:t>
      </w:r>
      <w:r w:rsidR="00EB325F" w:rsidRPr="00EB325F">
        <w:rPr>
          <w:rFonts w:ascii="Arial" w:hAnsi="Arial" w:cs="Arial"/>
          <w:sz w:val="20"/>
          <w:szCs w:val="20"/>
        </w:rPr>
        <w:t>dati necessari per ottenere servizi su richiesta e benefit (sussidi, esenzio</w:t>
      </w:r>
      <w:r w:rsidR="0092060E">
        <w:rPr>
          <w:rFonts w:ascii="Arial" w:hAnsi="Arial" w:cs="Arial"/>
          <w:sz w:val="20"/>
          <w:szCs w:val="20"/>
        </w:rPr>
        <w:t>ni, attività extra-curricolari); dati/immagini di eventi/attività didattiche o complementari.</w:t>
      </w:r>
    </w:p>
    <w:p w14:paraId="0DB3BA3D" w14:textId="77777777" w:rsidR="00BE7AC7" w:rsidRDefault="00BE7AC7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Si evidenzia la possibile acquisizione d</w:t>
      </w:r>
      <w:r w:rsidR="00970655">
        <w:rPr>
          <w:rFonts w:ascii="Arial" w:hAnsi="Arial" w:cs="Arial"/>
          <w:sz w:val="20"/>
          <w:szCs w:val="20"/>
        </w:rPr>
        <w:t xml:space="preserve">i </w:t>
      </w:r>
      <w:r w:rsidRPr="00BA13D6">
        <w:rPr>
          <w:rFonts w:ascii="Arial" w:hAnsi="Arial" w:cs="Arial"/>
          <w:sz w:val="20"/>
          <w:szCs w:val="20"/>
        </w:rPr>
        <w:t>immagini (foto/vid</w:t>
      </w:r>
      <w:r w:rsidR="007D6147">
        <w:rPr>
          <w:rFonts w:ascii="Arial" w:hAnsi="Arial" w:cs="Arial"/>
          <w:sz w:val="20"/>
          <w:szCs w:val="20"/>
        </w:rPr>
        <w:t xml:space="preserve">eo individuali e di gruppo) degli alunni </w:t>
      </w:r>
      <w:r w:rsidRPr="00BA13D6">
        <w:rPr>
          <w:rFonts w:ascii="Arial" w:hAnsi="Arial" w:cs="Arial"/>
          <w:sz w:val="20"/>
          <w:szCs w:val="20"/>
        </w:rPr>
        <w:t xml:space="preserve">inerenti attività scolastiche </w:t>
      </w:r>
      <w:r w:rsidR="007629DE"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. </w:t>
      </w:r>
      <w:r w:rsidR="0092060E">
        <w:rPr>
          <w:rFonts w:ascii="Arial" w:hAnsi="Arial" w:cs="Arial"/>
          <w:sz w:val="20"/>
          <w:szCs w:val="20"/>
        </w:rPr>
        <w:t>L</w:t>
      </w:r>
      <w:r w:rsidRPr="00BA13D6">
        <w:rPr>
          <w:rFonts w:ascii="Arial" w:hAnsi="Arial" w:cs="Arial"/>
          <w:sz w:val="20"/>
          <w:szCs w:val="20"/>
        </w:rPr>
        <w:t xml:space="preserve">a </w:t>
      </w:r>
      <w:r w:rsidR="00FC27D4">
        <w:rPr>
          <w:rFonts w:ascii="Arial" w:hAnsi="Arial" w:cs="Arial"/>
          <w:sz w:val="20"/>
          <w:szCs w:val="20"/>
        </w:rPr>
        <w:t>eventuale comunicazione/</w:t>
      </w:r>
      <w:r w:rsidRPr="00BA13D6">
        <w:rPr>
          <w:rFonts w:ascii="Arial" w:hAnsi="Arial" w:cs="Arial"/>
          <w:sz w:val="20"/>
          <w:szCs w:val="20"/>
        </w:rPr>
        <w:t>diffusione di tali dati</w:t>
      </w:r>
      <w:r w:rsidR="00083095">
        <w:rPr>
          <w:rFonts w:ascii="Arial" w:hAnsi="Arial" w:cs="Arial"/>
          <w:sz w:val="20"/>
          <w:szCs w:val="20"/>
        </w:rPr>
        <w:t xml:space="preserve"> per finalità non istituzionali</w:t>
      </w:r>
      <w:r w:rsidRPr="00BA13D6">
        <w:rPr>
          <w:rFonts w:ascii="Arial" w:hAnsi="Arial" w:cs="Arial"/>
          <w:sz w:val="20"/>
          <w:szCs w:val="20"/>
        </w:rPr>
        <w:t xml:space="preserve">, effettuata </w:t>
      </w:r>
      <w:r w:rsidRPr="00BA13D6">
        <w:rPr>
          <w:rFonts w:ascii="Arial" w:hAnsi="Arial" w:cs="Arial"/>
          <w:sz w:val="20"/>
          <w:szCs w:val="20"/>
        </w:rPr>
        <w:lastRenderedPageBreak/>
        <w:t>con mezzi propri della scuola (sito</w:t>
      </w:r>
      <w:r w:rsidR="00556F84">
        <w:rPr>
          <w:rFonts w:ascii="Arial" w:hAnsi="Arial" w:cs="Arial"/>
          <w:sz w:val="20"/>
          <w:szCs w:val="20"/>
        </w:rPr>
        <w:t xml:space="preserve"> web</w:t>
      </w:r>
      <w:r w:rsidR="00970655">
        <w:rPr>
          <w:rFonts w:ascii="Arial" w:hAnsi="Arial" w:cs="Arial"/>
          <w:sz w:val="20"/>
          <w:szCs w:val="20"/>
        </w:rPr>
        <w:t>, giornalino, …</w:t>
      </w:r>
      <w:r w:rsidR="00556F84">
        <w:rPr>
          <w:rFonts w:ascii="Arial" w:hAnsi="Arial" w:cs="Arial"/>
          <w:sz w:val="20"/>
          <w:szCs w:val="20"/>
        </w:rPr>
        <w:t xml:space="preserve">), </w:t>
      </w:r>
      <w:r w:rsidR="0092060E">
        <w:rPr>
          <w:rFonts w:ascii="Arial" w:hAnsi="Arial" w:cs="Arial"/>
          <w:sz w:val="20"/>
          <w:szCs w:val="20"/>
        </w:rPr>
        <w:t xml:space="preserve">potrà </w:t>
      </w:r>
      <w:r w:rsidR="003C22D0">
        <w:rPr>
          <w:rFonts w:ascii="Arial" w:hAnsi="Arial" w:cs="Arial"/>
          <w:sz w:val="20"/>
          <w:szCs w:val="20"/>
        </w:rPr>
        <w:t xml:space="preserve">eventualmente </w:t>
      </w:r>
      <w:r w:rsidR="0092060E">
        <w:rPr>
          <w:rFonts w:ascii="Arial" w:hAnsi="Arial" w:cs="Arial"/>
          <w:sz w:val="20"/>
          <w:szCs w:val="20"/>
        </w:rPr>
        <w:t xml:space="preserve">essere effettuata </w:t>
      </w:r>
      <w:r w:rsidR="00FC27D4">
        <w:rPr>
          <w:rFonts w:ascii="Arial" w:hAnsi="Arial" w:cs="Arial"/>
          <w:sz w:val="20"/>
          <w:szCs w:val="20"/>
        </w:rPr>
        <w:t>previa valutazione dei rischi connessi</w:t>
      </w:r>
      <w:r w:rsidR="00970655">
        <w:rPr>
          <w:rFonts w:ascii="Arial" w:hAnsi="Arial" w:cs="Arial"/>
          <w:sz w:val="20"/>
          <w:szCs w:val="20"/>
        </w:rPr>
        <w:t xml:space="preserve"> </w:t>
      </w:r>
      <w:r w:rsidR="003C22D0">
        <w:rPr>
          <w:rFonts w:ascii="Arial" w:hAnsi="Arial" w:cs="Arial"/>
          <w:sz w:val="20"/>
          <w:szCs w:val="20"/>
        </w:rPr>
        <w:t>per gli alunni minorenni</w:t>
      </w:r>
      <w:r w:rsidR="00970655">
        <w:rPr>
          <w:rFonts w:ascii="Arial" w:hAnsi="Arial" w:cs="Arial"/>
          <w:sz w:val="20"/>
          <w:szCs w:val="20"/>
        </w:rPr>
        <w:t xml:space="preserve"> </w:t>
      </w:r>
      <w:r w:rsidR="00FC27D4">
        <w:rPr>
          <w:rFonts w:ascii="Arial" w:hAnsi="Arial" w:cs="Arial"/>
          <w:sz w:val="20"/>
          <w:szCs w:val="20"/>
        </w:rPr>
        <w:t>e con il</w:t>
      </w:r>
      <w:r w:rsidR="0092060E">
        <w:rPr>
          <w:rFonts w:ascii="Arial" w:hAnsi="Arial" w:cs="Arial"/>
          <w:sz w:val="20"/>
          <w:szCs w:val="20"/>
        </w:rPr>
        <w:t xml:space="preserve"> consenso documentato degli interessati, </w:t>
      </w:r>
      <w:r w:rsidRPr="00BA13D6">
        <w:rPr>
          <w:rFonts w:ascii="Arial" w:hAnsi="Arial" w:cs="Arial"/>
          <w:sz w:val="20"/>
          <w:szCs w:val="20"/>
        </w:rPr>
        <w:t>i</w:t>
      </w:r>
      <w:r w:rsidR="0092060E">
        <w:rPr>
          <w:rFonts w:ascii="Arial" w:hAnsi="Arial" w:cs="Arial"/>
          <w:sz w:val="20"/>
          <w:szCs w:val="20"/>
        </w:rPr>
        <w:t xml:space="preserve"> quali</w:t>
      </w:r>
      <w:r w:rsidRPr="00BA13D6">
        <w:rPr>
          <w:rFonts w:ascii="Arial" w:hAnsi="Arial" w:cs="Arial"/>
          <w:sz w:val="20"/>
          <w:szCs w:val="20"/>
        </w:rPr>
        <w:t xml:space="preserve"> possono esercitare in qualsiasi momento i</w:t>
      </w:r>
      <w:r w:rsidR="007629DE">
        <w:rPr>
          <w:rFonts w:ascii="Arial" w:hAnsi="Arial" w:cs="Arial"/>
          <w:sz w:val="20"/>
          <w:szCs w:val="20"/>
        </w:rPr>
        <w:t xml:space="preserve"> propri </w:t>
      </w:r>
      <w:r w:rsidRPr="00BA13D6">
        <w:rPr>
          <w:rFonts w:ascii="Arial" w:hAnsi="Arial" w:cs="Arial"/>
          <w:sz w:val="20"/>
          <w:szCs w:val="20"/>
        </w:rPr>
        <w:t>diritti</w:t>
      </w:r>
      <w:r w:rsidR="00556F84">
        <w:rPr>
          <w:rFonts w:ascii="Arial" w:hAnsi="Arial" w:cs="Arial"/>
          <w:sz w:val="20"/>
          <w:szCs w:val="20"/>
        </w:rPr>
        <w:t>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42FC6BE2" w14:textId="77777777"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14:paraId="68C3A001" w14:textId="77777777" w:rsidR="000D13F8" w:rsidRPr="00BA13D6" w:rsidRDefault="000D13F8" w:rsidP="000D13F8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 xml:space="preserve">consenso per il trattamento di dati </w:t>
      </w:r>
      <w:r w:rsidRPr="00556F84">
        <w:rPr>
          <w:rFonts w:ascii="Arial" w:hAnsi="Arial" w:cs="Arial"/>
          <w:b/>
          <w:sz w:val="20"/>
          <w:szCs w:val="20"/>
        </w:rPr>
        <w:t>obbligatori</w:t>
      </w:r>
      <w:r>
        <w:rPr>
          <w:rFonts w:ascii="Arial" w:hAnsi="Arial" w:cs="Arial"/>
          <w:sz w:val="20"/>
          <w:szCs w:val="20"/>
        </w:rPr>
        <w:t>, funzionali alla gestione amministrativa e didattica dell’alunno, non è dovuto in virtù dell’adempimento del titolare ad obblighi di legge cui è soggetto.</w:t>
      </w:r>
    </w:p>
    <w:p w14:paraId="33DE3D93" w14:textId="77777777" w:rsidR="000D13F8" w:rsidRPr="00BA13D6" w:rsidRDefault="000D13F8" w:rsidP="000D13F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funzionali al conseguimento di vantaggi/diritti di natura economica e/o sanitaria, non consentirà all’alunno </w:t>
      </w:r>
      <w:r w:rsidRPr="00BA13D6">
        <w:rPr>
          <w:rFonts w:ascii="Arial" w:hAnsi="Arial" w:cs="Arial"/>
          <w:sz w:val="20"/>
          <w:szCs w:val="20"/>
        </w:rPr>
        <w:t xml:space="preserve">di fruire </w:t>
      </w:r>
      <w:r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14:paraId="6FED09DD" w14:textId="77777777"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14:paraId="73A05ED7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6A634C2C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</w:t>
      </w:r>
      <w:r w:rsidR="00691EBB" w:rsidRPr="00BA13D6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tesorieri, sindacati per delega.</w:t>
      </w:r>
    </w:p>
    <w:p w14:paraId="7E6E2DBD" w14:textId="77777777" w:rsidR="006101FD" w:rsidRPr="00BA13D6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 w:rsidR="002A3549"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14:paraId="63DDB23B" w14:textId="77777777"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14:paraId="4B0B63F7" w14:textId="77777777" w:rsidR="002A180D" w:rsidRPr="00BA13D6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</w:t>
      </w:r>
      <w:r w:rsidR="00EB2A1F">
        <w:rPr>
          <w:rFonts w:ascii="Arial" w:hAnsi="Arial" w:cs="Arial"/>
          <w:sz w:val="20"/>
          <w:szCs w:val="20"/>
        </w:rPr>
        <w:t>percorso di studio</w:t>
      </w:r>
      <w:r>
        <w:rPr>
          <w:rFonts w:ascii="Arial" w:hAnsi="Arial" w:cs="Arial"/>
          <w:sz w:val="20"/>
          <w:szCs w:val="20"/>
        </w:rPr>
        <w:t xml:space="preserve"> </w:t>
      </w:r>
      <w:r w:rsidR="00EB2A1F">
        <w:rPr>
          <w:rFonts w:ascii="Arial" w:hAnsi="Arial" w:cs="Arial"/>
          <w:sz w:val="20"/>
          <w:szCs w:val="20"/>
        </w:rPr>
        <w:t>dell’alunno</w:t>
      </w:r>
      <w:r w:rsidR="00AE0D20">
        <w:rPr>
          <w:rFonts w:ascii="Arial" w:hAnsi="Arial" w:cs="Arial"/>
          <w:sz w:val="20"/>
          <w:szCs w:val="20"/>
        </w:rPr>
        <w:t xml:space="preserve"> e per le finalità del trattamento</w:t>
      </w:r>
      <w:r>
        <w:rPr>
          <w:rFonts w:ascii="Arial" w:hAnsi="Arial" w:cs="Arial"/>
          <w:sz w:val="20"/>
          <w:szCs w:val="20"/>
        </w:rPr>
        <w:t xml:space="preserve">; la durata è stabilita da specifiche norme e regolamenti o secondo criteri adeguati allo specifico trattamento di volta in volta effettuato. </w:t>
      </w:r>
    </w:p>
    <w:p w14:paraId="0F06CF1A" w14:textId="77777777"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14:paraId="1343E028" w14:textId="77777777" w:rsidR="007378D9" w:rsidRPr="00BA13D6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="00EB2A1F">
        <w:rPr>
          <w:rFonts w:ascii="Arial" w:hAnsi="Arial" w:cs="Arial"/>
        </w:rPr>
        <w:t xml:space="preserve"> (o i tutori legali)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>p</w:t>
      </w:r>
      <w:r w:rsidR="0066170B">
        <w:rPr>
          <w:rFonts w:ascii="Arial" w:hAnsi="Arial" w:cs="Arial"/>
        </w:rPr>
        <w:t>ossono</w:t>
      </w:r>
      <w:r w:rsidR="00292091" w:rsidRPr="00BA13D6">
        <w:rPr>
          <w:rFonts w:ascii="Arial" w:hAnsi="Arial" w:cs="Arial"/>
        </w:rPr>
        <w:t xml:space="preserve">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</w:t>
      </w:r>
      <w:r w:rsidR="0066170B">
        <w:rPr>
          <w:rFonts w:ascii="Arial" w:hAnsi="Arial" w:cs="Arial"/>
        </w:rPr>
        <w:t>(o i tutori legali)</w:t>
      </w:r>
      <w:r w:rsidR="0066170B" w:rsidRPr="00BA13D6">
        <w:rPr>
          <w:rFonts w:ascii="Arial" w:hAnsi="Arial" w:cs="Arial"/>
        </w:rPr>
        <w:t xml:space="preserve"> </w:t>
      </w:r>
      <w:r w:rsidR="002A180D">
        <w:rPr>
          <w:rFonts w:ascii="Arial" w:hAnsi="Arial" w:cs="Arial"/>
        </w:rPr>
        <w:t>che riscontra</w:t>
      </w:r>
      <w:r w:rsidR="0066170B">
        <w:rPr>
          <w:rFonts w:ascii="Arial" w:hAnsi="Arial" w:cs="Arial"/>
        </w:rPr>
        <w:t>no</w:t>
      </w:r>
      <w:r w:rsidR="002A180D">
        <w:rPr>
          <w:rFonts w:ascii="Arial" w:hAnsi="Arial" w:cs="Arial"/>
        </w:rPr>
        <w:t xml:space="preserve"> violazione del trattamento dei propri dati p</w:t>
      </w:r>
      <w:r w:rsidR="0066170B">
        <w:rPr>
          <w:rFonts w:ascii="Arial" w:hAnsi="Arial" w:cs="Arial"/>
        </w:rPr>
        <w:t>ossono</w:t>
      </w:r>
      <w:r w:rsidR="002A180D">
        <w:rPr>
          <w:rFonts w:ascii="Arial" w:hAnsi="Arial" w:cs="Arial"/>
        </w:rPr>
        <w:t xml:space="preserve"> proporre reclamo all’autorità di controllo. L’interessato </w:t>
      </w:r>
      <w:r w:rsidR="0066170B">
        <w:rPr>
          <w:rFonts w:ascii="Arial" w:hAnsi="Arial" w:cs="Arial"/>
        </w:rPr>
        <w:t>(o i tutori legali)</w:t>
      </w:r>
      <w:r w:rsidR="0066170B" w:rsidRPr="00BA13D6">
        <w:rPr>
          <w:rFonts w:ascii="Arial" w:hAnsi="Arial" w:cs="Arial"/>
        </w:rPr>
        <w:t xml:space="preserve"> </w:t>
      </w:r>
      <w:r w:rsidR="002A180D">
        <w:rPr>
          <w:rFonts w:ascii="Arial" w:hAnsi="Arial" w:cs="Arial"/>
        </w:rPr>
        <w:t>ha</w:t>
      </w:r>
      <w:r w:rsidR="0066170B">
        <w:rPr>
          <w:rFonts w:ascii="Arial" w:hAnsi="Arial" w:cs="Arial"/>
        </w:rPr>
        <w:t>nno</w:t>
      </w:r>
      <w:r w:rsidR="002A180D">
        <w:rPr>
          <w:rFonts w:ascii="Arial" w:hAnsi="Arial" w:cs="Arial"/>
        </w:rPr>
        <w:t xml:space="preserve"> il diritto di revocare il proprio consenso prestato per una o più specifiche attività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</w:t>
      </w:r>
      <w:r w:rsidR="0066170B">
        <w:rPr>
          <w:rFonts w:ascii="Arial" w:hAnsi="Arial" w:cs="Arial"/>
        </w:rPr>
        <w:t xml:space="preserve"> (o ai tutori </w:t>
      </w:r>
      <w:proofErr w:type="gramStart"/>
      <w:r w:rsidR="0066170B">
        <w:rPr>
          <w:rFonts w:ascii="Arial" w:hAnsi="Arial" w:cs="Arial"/>
        </w:rPr>
        <w:t>legali)</w:t>
      </w:r>
      <w:r w:rsidR="0066170B" w:rsidRPr="00BA13D6">
        <w:rPr>
          <w:rFonts w:ascii="Arial" w:hAnsi="Arial" w:cs="Arial"/>
        </w:rPr>
        <w:t xml:space="preserve"> </w:t>
      </w:r>
      <w:r w:rsidR="00453218" w:rsidRPr="00BA13D6">
        <w:rPr>
          <w:rFonts w:ascii="Arial" w:hAnsi="Arial" w:cs="Arial"/>
        </w:rPr>
        <w:t xml:space="preserve"> informazioni</w:t>
      </w:r>
      <w:proofErr w:type="gramEnd"/>
      <w:r w:rsidR="00453218" w:rsidRPr="00BA13D6">
        <w:rPr>
          <w:rFonts w:ascii="Arial" w:hAnsi="Arial" w:cs="Arial"/>
        </w:rPr>
        <w:t xml:space="preserve"> ed elementi documentali adeguati alle richieste avanzate e consentiti dalle norme.</w:t>
      </w:r>
    </w:p>
    <w:p w14:paraId="2DFB0B7D" w14:textId="77777777"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14:paraId="12F493A7" w14:textId="77777777"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14:paraId="4BD12DF5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14:paraId="32DCE400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5F239F3A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tutelare un interesse vitale dell’interessato</w:t>
      </w:r>
    </w:p>
    <w:p w14:paraId="74A05BFE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D55170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14:paraId="46F61D0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14:paraId="6AC38168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14:paraId="69486F03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finalità di medicina preventiva, diagnosi, assistenza e/o terapia</w:t>
      </w:r>
    </w:p>
    <w:p w14:paraId="1AD7A613" w14:textId="77777777"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didattici, organizzativi,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14:paraId="5E0AF487" w14:textId="77777777"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14:paraId="6553BFC6" w14:textId="77777777" w:rsidR="00F517C8" w:rsidRPr="00BA13D6" w:rsidRDefault="00F517C8" w:rsidP="00F5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2FFB9E43" w14:textId="7B914966" w:rsidR="003E6F7F" w:rsidRPr="003455E7" w:rsidRDefault="003E6F7F" w:rsidP="003E6F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3455E7">
        <w:rPr>
          <w:rFonts w:ascii="Arial" w:hAnsi="Arial" w:cs="Arial"/>
          <w:sz w:val="20"/>
          <w:szCs w:val="20"/>
        </w:rPr>
        <w:t>Ref</w:t>
      </w:r>
      <w:proofErr w:type="spellEnd"/>
      <w:r w:rsidRPr="003455E7">
        <w:rPr>
          <w:rFonts w:ascii="Arial" w:hAnsi="Arial" w:cs="Arial"/>
          <w:sz w:val="20"/>
          <w:szCs w:val="20"/>
        </w:rPr>
        <w:t xml:space="preserve">.: Dott.ssa Anna CIMA – </w:t>
      </w:r>
      <w:r w:rsidRPr="003455E7">
        <w:rPr>
          <w:rFonts w:ascii="Arial" w:hAnsi="Arial" w:cs="Arial"/>
          <w:sz w:val="20"/>
          <w:szCs w:val="20"/>
          <w:lang w:val="en-US"/>
        </w:rPr>
        <w:t>Email: anna.cima@privacyscuole.it – Pec: anna.cima@legalmail.it</w:t>
      </w:r>
    </w:p>
    <w:p w14:paraId="62F33AAB" w14:textId="77777777" w:rsidR="0043788F" w:rsidRPr="003E6F7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281E9328" w14:textId="77777777" w:rsidR="0043788F" w:rsidRPr="003E6F7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sectPr w:rsidR="0043788F" w:rsidRPr="003E6F7F" w:rsidSect="001D315F">
      <w:headerReference w:type="default" r:id="rId9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2F974" w14:textId="77777777" w:rsidR="00596D68" w:rsidRDefault="00596D68" w:rsidP="003279D1">
      <w:r>
        <w:separator/>
      </w:r>
    </w:p>
  </w:endnote>
  <w:endnote w:type="continuationSeparator" w:id="0">
    <w:p w14:paraId="5804F622" w14:textId="77777777" w:rsidR="00596D68" w:rsidRDefault="00596D68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DC9D6" w14:textId="77777777" w:rsidR="00596D68" w:rsidRDefault="00596D68" w:rsidP="003279D1">
      <w:r>
        <w:separator/>
      </w:r>
    </w:p>
  </w:footnote>
  <w:footnote w:type="continuationSeparator" w:id="0">
    <w:p w14:paraId="3748F168" w14:textId="77777777" w:rsidR="00596D68" w:rsidRDefault="00596D68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516"/>
      <w:gridCol w:w="8508"/>
    </w:tblGrid>
    <w:tr w:rsidR="00455D23" w:rsidRPr="008E392C" w14:paraId="1D4BB163" w14:textId="77777777" w:rsidTr="00BA13D6">
      <w:tc>
        <w:tcPr>
          <w:tcW w:w="1526" w:type="dxa"/>
        </w:tcPr>
        <w:p w14:paraId="1CA1696F" w14:textId="12334E44" w:rsidR="00BA13D6" w:rsidRPr="00BA13D6" w:rsidRDefault="00C94610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61B90239" wp14:editId="300D8851">
                <wp:extent cx="504825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14:paraId="77569552" w14:textId="77777777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14:paraId="4FAB6E5D" w14:textId="77777777" w:rsidR="00BA13D6" w:rsidRPr="008E392C" w:rsidRDefault="008E392C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proofErr w:type="spellStart"/>
          <w:r w:rsidRPr="008E392C">
            <w:rPr>
              <w:rFonts w:ascii="Arial" w:hAnsi="Arial" w:cs="Arial"/>
              <w:sz w:val="28"/>
              <w:szCs w:val="28"/>
              <w:lang w:val="en-US"/>
            </w:rPr>
            <w:t>artt</w:t>
          </w:r>
          <w:proofErr w:type="spellEnd"/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. 13-14 </w:t>
          </w:r>
          <w:proofErr w:type="spellStart"/>
          <w:r w:rsidR="00BD7E3D">
            <w:rPr>
              <w:rFonts w:ascii="Arial" w:hAnsi="Arial" w:cs="Arial"/>
              <w:sz w:val="28"/>
              <w:szCs w:val="28"/>
              <w:lang w:val="en-US"/>
            </w:rPr>
            <w:t>Regolamento</w:t>
          </w:r>
          <w:proofErr w:type="spellEnd"/>
          <w:r w:rsidR="00BD7E3D">
            <w:rPr>
              <w:rFonts w:ascii="Arial" w:hAnsi="Arial" w:cs="Arial"/>
              <w:sz w:val="28"/>
              <w:szCs w:val="28"/>
              <w:lang w:val="en-US"/>
            </w:rPr>
            <w:t xml:space="preserve"> UE 2016/679</w:t>
          </w:r>
        </w:p>
        <w:p w14:paraId="7EB5BE1F" w14:textId="77777777" w:rsidR="00BA13D6" w:rsidRPr="008E392C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lang w:val="en-US"/>
            </w:rPr>
          </w:pPr>
        </w:p>
      </w:tc>
    </w:tr>
  </w:tbl>
  <w:p w14:paraId="7BE0DBD5" w14:textId="77777777" w:rsidR="003279D1" w:rsidRPr="008E392C" w:rsidRDefault="003279D1" w:rsidP="00BA13D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10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C"/>
    <w:rsid w:val="00013C2D"/>
    <w:rsid w:val="000203F6"/>
    <w:rsid w:val="00024529"/>
    <w:rsid w:val="000339A1"/>
    <w:rsid w:val="000441A2"/>
    <w:rsid w:val="00046D38"/>
    <w:rsid w:val="00046E02"/>
    <w:rsid w:val="0006023F"/>
    <w:rsid w:val="000808C8"/>
    <w:rsid w:val="00083095"/>
    <w:rsid w:val="00084765"/>
    <w:rsid w:val="000A2099"/>
    <w:rsid w:val="000A7514"/>
    <w:rsid w:val="000B6A98"/>
    <w:rsid w:val="000C1E01"/>
    <w:rsid w:val="000D13F8"/>
    <w:rsid w:val="000D5E57"/>
    <w:rsid w:val="000E18FC"/>
    <w:rsid w:val="000E3B2B"/>
    <w:rsid w:val="000E3C6B"/>
    <w:rsid w:val="000F43DC"/>
    <w:rsid w:val="000F7F3E"/>
    <w:rsid w:val="00101B6D"/>
    <w:rsid w:val="00120DEC"/>
    <w:rsid w:val="00126C1A"/>
    <w:rsid w:val="00131F4E"/>
    <w:rsid w:val="0013466A"/>
    <w:rsid w:val="001568FD"/>
    <w:rsid w:val="00160BE3"/>
    <w:rsid w:val="00183A49"/>
    <w:rsid w:val="001949AE"/>
    <w:rsid w:val="001A776D"/>
    <w:rsid w:val="001B4593"/>
    <w:rsid w:val="001D24F4"/>
    <w:rsid w:val="001D315F"/>
    <w:rsid w:val="001D69EE"/>
    <w:rsid w:val="001E0486"/>
    <w:rsid w:val="001F3700"/>
    <w:rsid w:val="00207531"/>
    <w:rsid w:val="002101FB"/>
    <w:rsid w:val="00214684"/>
    <w:rsid w:val="00215097"/>
    <w:rsid w:val="002339B7"/>
    <w:rsid w:val="00235C46"/>
    <w:rsid w:val="002551EF"/>
    <w:rsid w:val="002713E3"/>
    <w:rsid w:val="0027630D"/>
    <w:rsid w:val="0028038F"/>
    <w:rsid w:val="00292091"/>
    <w:rsid w:val="00293A92"/>
    <w:rsid w:val="002A180D"/>
    <w:rsid w:val="002A3549"/>
    <w:rsid w:val="002C6645"/>
    <w:rsid w:val="002C7285"/>
    <w:rsid w:val="002D7B93"/>
    <w:rsid w:val="00313054"/>
    <w:rsid w:val="00317D61"/>
    <w:rsid w:val="00325BFE"/>
    <w:rsid w:val="003279D1"/>
    <w:rsid w:val="0034763E"/>
    <w:rsid w:val="003536BB"/>
    <w:rsid w:val="003658D2"/>
    <w:rsid w:val="00376799"/>
    <w:rsid w:val="00380308"/>
    <w:rsid w:val="00385529"/>
    <w:rsid w:val="00386C4E"/>
    <w:rsid w:val="00392533"/>
    <w:rsid w:val="003A73C1"/>
    <w:rsid w:val="003A750E"/>
    <w:rsid w:val="003B7E00"/>
    <w:rsid w:val="003C22D0"/>
    <w:rsid w:val="003C498A"/>
    <w:rsid w:val="003E084D"/>
    <w:rsid w:val="003E136C"/>
    <w:rsid w:val="003E515E"/>
    <w:rsid w:val="003E6F7F"/>
    <w:rsid w:val="003F0A84"/>
    <w:rsid w:val="0040094D"/>
    <w:rsid w:val="00402082"/>
    <w:rsid w:val="00403EAA"/>
    <w:rsid w:val="00414526"/>
    <w:rsid w:val="00433572"/>
    <w:rsid w:val="0043788F"/>
    <w:rsid w:val="004404EC"/>
    <w:rsid w:val="00442063"/>
    <w:rsid w:val="004509CB"/>
    <w:rsid w:val="004514FF"/>
    <w:rsid w:val="00453218"/>
    <w:rsid w:val="00455D23"/>
    <w:rsid w:val="00457232"/>
    <w:rsid w:val="00465C80"/>
    <w:rsid w:val="00473263"/>
    <w:rsid w:val="00480F3B"/>
    <w:rsid w:val="00490F0C"/>
    <w:rsid w:val="004A2B14"/>
    <w:rsid w:val="004B3CFB"/>
    <w:rsid w:val="004B66C4"/>
    <w:rsid w:val="004C2DB4"/>
    <w:rsid w:val="004E6D2E"/>
    <w:rsid w:val="004F5901"/>
    <w:rsid w:val="00501B0D"/>
    <w:rsid w:val="005031D3"/>
    <w:rsid w:val="00504C6A"/>
    <w:rsid w:val="00507654"/>
    <w:rsid w:val="00521623"/>
    <w:rsid w:val="00523608"/>
    <w:rsid w:val="00525F4A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96D68"/>
    <w:rsid w:val="005B0915"/>
    <w:rsid w:val="005D1A10"/>
    <w:rsid w:val="005D20B4"/>
    <w:rsid w:val="005D7C2C"/>
    <w:rsid w:val="005E27A8"/>
    <w:rsid w:val="005E5221"/>
    <w:rsid w:val="006013A0"/>
    <w:rsid w:val="006101FD"/>
    <w:rsid w:val="00611CA3"/>
    <w:rsid w:val="00620818"/>
    <w:rsid w:val="006243A4"/>
    <w:rsid w:val="006345FF"/>
    <w:rsid w:val="00637FDD"/>
    <w:rsid w:val="0066170B"/>
    <w:rsid w:val="006644E1"/>
    <w:rsid w:val="00681B7D"/>
    <w:rsid w:val="006909E8"/>
    <w:rsid w:val="00691EBB"/>
    <w:rsid w:val="00693C13"/>
    <w:rsid w:val="006A2695"/>
    <w:rsid w:val="006B2CED"/>
    <w:rsid w:val="006C27DC"/>
    <w:rsid w:val="006C4870"/>
    <w:rsid w:val="006C7D4C"/>
    <w:rsid w:val="006D7666"/>
    <w:rsid w:val="006E0BEE"/>
    <w:rsid w:val="006E3BEA"/>
    <w:rsid w:val="006E722A"/>
    <w:rsid w:val="006F117A"/>
    <w:rsid w:val="006F2B86"/>
    <w:rsid w:val="006F58A2"/>
    <w:rsid w:val="00702BF2"/>
    <w:rsid w:val="00710B72"/>
    <w:rsid w:val="00714719"/>
    <w:rsid w:val="0072030C"/>
    <w:rsid w:val="0073224E"/>
    <w:rsid w:val="007378D9"/>
    <w:rsid w:val="00757B8A"/>
    <w:rsid w:val="007629DE"/>
    <w:rsid w:val="007665CA"/>
    <w:rsid w:val="00771B19"/>
    <w:rsid w:val="007772AE"/>
    <w:rsid w:val="007859EF"/>
    <w:rsid w:val="00790B14"/>
    <w:rsid w:val="00796269"/>
    <w:rsid w:val="007B030E"/>
    <w:rsid w:val="007B4BAD"/>
    <w:rsid w:val="007D4BBD"/>
    <w:rsid w:val="007D6147"/>
    <w:rsid w:val="007E7B0E"/>
    <w:rsid w:val="007F1274"/>
    <w:rsid w:val="00800B03"/>
    <w:rsid w:val="00804484"/>
    <w:rsid w:val="00822D4E"/>
    <w:rsid w:val="00857565"/>
    <w:rsid w:val="008613D6"/>
    <w:rsid w:val="0086699C"/>
    <w:rsid w:val="00873C1D"/>
    <w:rsid w:val="00883FDA"/>
    <w:rsid w:val="00896E4B"/>
    <w:rsid w:val="008A29E5"/>
    <w:rsid w:val="008A4BA4"/>
    <w:rsid w:val="008A57BC"/>
    <w:rsid w:val="008B59DD"/>
    <w:rsid w:val="008E392C"/>
    <w:rsid w:val="008E5072"/>
    <w:rsid w:val="008F2403"/>
    <w:rsid w:val="008F24BF"/>
    <w:rsid w:val="008F53F5"/>
    <w:rsid w:val="008F757C"/>
    <w:rsid w:val="00901CCA"/>
    <w:rsid w:val="009106B5"/>
    <w:rsid w:val="00911B20"/>
    <w:rsid w:val="0092060E"/>
    <w:rsid w:val="009256A3"/>
    <w:rsid w:val="00935DF4"/>
    <w:rsid w:val="00937F2D"/>
    <w:rsid w:val="00944349"/>
    <w:rsid w:val="00954130"/>
    <w:rsid w:val="009556F8"/>
    <w:rsid w:val="009616FC"/>
    <w:rsid w:val="00970655"/>
    <w:rsid w:val="00992523"/>
    <w:rsid w:val="009A1B57"/>
    <w:rsid w:val="009A27F4"/>
    <w:rsid w:val="009B6E44"/>
    <w:rsid w:val="009C3F79"/>
    <w:rsid w:val="009C4E2A"/>
    <w:rsid w:val="009C6643"/>
    <w:rsid w:val="009C7D93"/>
    <w:rsid w:val="009D0864"/>
    <w:rsid w:val="009D4D86"/>
    <w:rsid w:val="009E2EAA"/>
    <w:rsid w:val="009E7964"/>
    <w:rsid w:val="009F2D01"/>
    <w:rsid w:val="00A20145"/>
    <w:rsid w:val="00A343C3"/>
    <w:rsid w:val="00A71651"/>
    <w:rsid w:val="00A72D0C"/>
    <w:rsid w:val="00A815E7"/>
    <w:rsid w:val="00A842FC"/>
    <w:rsid w:val="00A8526F"/>
    <w:rsid w:val="00A87E47"/>
    <w:rsid w:val="00AA0CED"/>
    <w:rsid w:val="00AA1FF8"/>
    <w:rsid w:val="00AA5F26"/>
    <w:rsid w:val="00AC3533"/>
    <w:rsid w:val="00AD0835"/>
    <w:rsid w:val="00AE0D20"/>
    <w:rsid w:val="00AE34D3"/>
    <w:rsid w:val="00AE5759"/>
    <w:rsid w:val="00AF19BC"/>
    <w:rsid w:val="00B035BE"/>
    <w:rsid w:val="00B04616"/>
    <w:rsid w:val="00B05F71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54A8"/>
    <w:rsid w:val="00BA563B"/>
    <w:rsid w:val="00BB7F28"/>
    <w:rsid w:val="00BC486A"/>
    <w:rsid w:val="00BC5679"/>
    <w:rsid w:val="00BD103C"/>
    <w:rsid w:val="00BD7E3D"/>
    <w:rsid w:val="00BE050C"/>
    <w:rsid w:val="00BE1E93"/>
    <w:rsid w:val="00BE7AC7"/>
    <w:rsid w:val="00BF4098"/>
    <w:rsid w:val="00BF48E1"/>
    <w:rsid w:val="00BF5F06"/>
    <w:rsid w:val="00C12A48"/>
    <w:rsid w:val="00C1404C"/>
    <w:rsid w:val="00C317E3"/>
    <w:rsid w:val="00C33E27"/>
    <w:rsid w:val="00C4156B"/>
    <w:rsid w:val="00C55269"/>
    <w:rsid w:val="00C8696B"/>
    <w:rsid w:val="00C8737F"/>
    <w:rsid w:val="00C90D5C"/>
    <w:rsid w:val="00C94610"/>
    <w:rsid w:val="00C97A85"/>
    <w:rsid w:val="00CA159C"/>
    <w:rsid w:val="00CB1567"/>
    <w:rsid w:val="00CB1AA3"/>
    <w:rsid w:val="00CC1D67"/>
    <w:rsid w:val="00CD2501"/>
    <w:rsid w:val="00CD4C19"/>
    <w:rsid w:val="00CE38E6"/>
    <w:rsid w:val="00D00C24"/>
    <w:rsid w:val="00D22C29"/>
    <w:rsid w:val="00D25A1C"/>
    <w:rsid w:val="00D263E9"/>
    <w:rsid w:val="00D366EE"/>
    <w:rsid w:val="00D409FF"/>
    <w:rsid w:val="00D40B7B"/>
    <w:rsid w:val="00D55170"/>
    <w:rsid w:val="00D57C74"/>
    <w:rsid w:val="00D74C3C"/>
    <w:rsid w:val="00D74EAD"/>
    <w:rsid w:val="00DA34DA"/>
    <w:rsid w:val="00DA5366"/>
    <w:rsid w:val="00DA7031"/>
    <w:rsid w:val="00DB5ED6"/>
    <w:rsid w:val="00DC24A6"/>
    <w:rsid w:val="00DD37A3"/>
    <w:rsid w:val="00DD48B0"/>
    <w:rsid w:val="00DD6764"/>
    <w:rsid w:val="00DF107A"/>
    <w:rsid w:val="00E14FCE"/>
    <w:rsid w:val="00E153A2"/>
    <w:rsid w:val="00E15725"/>
    <w:rsid w:val="00E16FF7"/>
    <w:rsid w:val="00E175A7"/>
    <w:rsid w:val="00E368D4"/>
    <w:rsid w:val="00E42B84"/>
    <w:rsid w:val="00E436F3"/>
    <w:rsid w:val="00E441BC"/>
    <w:rsid w:val="00E528E1"/>
    <w:rsid w:val="00E549B3"/>
    <w:rsid w:val="00E551D9"/>
    <w:rsid w:val="00E64FC4"/>
    <w:rsid w:val="00E6764F"/>
    <w:rsid w:val="00E73FC9"/>
    <w:rsid w:val="00E81C13"/>
    <w:rsid w:val="00E83155"/>
    <w:rsid w:val="00E84757"/>
    <w:rsid w:val="00E907FC"/>
    <w:rsid w:val="00EB2A1F"/>
    <w:rsid w:val="00EB325F"/>
    <w:rsid w:val="00EB5519"/>
    <w:rsid w:val="00EC0009"/>
    <w:rsid w:val="00EC236A"/>
    <w:rsid w:val="00EC46EF"/>
    <w:rsid w:val="00EE472D"/>
    <w:rsid w:val="00EE5B1A"/>
    <w:rsid w:val="00F1079F"/>
    <w:rsid w:val="00F26B3E"/>
    <w:rsid w:val="00F31BF0"/>
    <w:rsid w:val="00F34256"/>
    <w:rsid w:val="00F36413"/>
    <w:rsid w:val="00F50EBB"/>
    <w:rsid w:val="00F517C8"/>
    <w:rsid w:val="00F560A3"/>
    <w:rsid w:val="00F640F8"/>
    <w:rsid w:val="00F66C5D"/>
    <w:rsid w:val="00F71C5E"/>
    <w:rsid w:val="00F766AC"/>
    <w:rsid w:val="00F7724A"/>
    <w:rsid w:val="00F91953"/>
    <w:rsid w:val="00F93E90"/>
    <w:rsid w:val="00FB5AB7"/>
    <w:rsid w:val="00FC03ED"/>
    <w:rsid w:val="00FC27D4"/>
    <w:rsid w:val="00FD58E3"/>
    <w:rsid w:val="00FD5DB5"/>
    <w:rsid w:val="00FE3760"/>
    <w:rsid w:val="00FE5C05"/>
    <w:rsid w:val="00FF1643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6D532D"/>
  <w15:chartTrackingRefBased/>
  <w15:docId w15:val="{0BFBD6C2-DD2F-411B-A462-B002B4A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13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13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7727</Characters>
  <Application>Microsoft Office Word</Application>
  <DocSecurity>4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Utente Windows</cp:lastModifiedBy>
  <cp:revision>2</cp:revision>
  <cp:lastPrinted>2004-12-02T08:01:00Z</cp:lastPrinted>
  <dcterms:created xsi:type="dcterms:W3CDTF">2025-01-02T11:15:00Z</dcterms:created>
  <dcterms:modified xsi:type="dcterms:W3CDTF">2025-01-02T11:15:00Z</dcterms:modified>
</cp:coreProperties>
</file>